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1A" w:rsidRPr="00F0671A" w:rsidRDefault="00F0671A" w:rsidP="00F06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1A">
        <w:rPr>
          <w:rFonts w:ascii="Times New Roman" w:hAnsi="Times New Roman" w:cs="Times New Roman"/>
          <w:b/>
          <w:sz w:val="24"/>
          <w:szCs w:val="24"/>
        </w:rPr>
        <w:t>SAĞLIK BİLİMLERİ FAKÜLTESİ DEKANLIĞI</w:t>
      </w:r>
    </w:p>
    <w:p w:rsidR="009F485B" w:rsidRDefault="00F0671A" w:rsidP="00F06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1A">
        <w:rPr>
          <w:rFonts w:ascii="Times New Roman" w:hAnsi="Times New Roman" w:cs="Times New Roman"/>
          <w:b/>
          <w:sz w:val="24"/>
          <w:szCs w:val="24"/>
        </w:rPr>
        <w:t xml:space="preserve">2022-2023 EĞİTİM ÖĞRETİM YILI GÜZ YARIYILI </w:t>
      </w:r>
      <w:r>
        <w:rPr>
          <w:rFonts w:ascii="Times New Roman" w:hAnsi="Times New Roman" w:cs="Times New Roman"/>
          <w:b/>
          <w:sz w:val="24"/>
          <w:szCs w:val="24"/>
        </w:rPr>
        <w:t>ARA SINAV-</w:t>
      </w:r>
      <w:r w:rsidRPr="00F0671A">
        <w:rPr>
          <w:rFonts w:ascii="Times New Roman" w:hAnsi="Times New Roman" w:cs="Times New Roman"/>
          <w:b/>
          <w:sz w:val="24"/>
          <w:szCs w:val="24"/>
        </w:rPr>
        <w:t>MAZERET SINAV</w:t>
      </w:r>
      <w:r>
        <w:rPr>
          <w:rFonts w:ascii="Times New Roman" w:hAnsi="Times New Roman" w:cs="Times New Roman"/>
          <w:b/>
          <w:sz w:val="24"/>
          <w:szCs w:val="24"/>
        </w:rPr>
        <w:t xml:space="preserve">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6"/>
        <w:gridCol w:w="1896"/>
        <w:gridCol w:w="1656"/>
        <w:gridCol w:w="1656"/>
        <w:gridCol w:w="1510"/>
        <w:gridCol w:w="1511"/>
        <w:gridCol w:w="1511"/>
        <w:gridCol w:w="1511"/>
      </w:tblGrid>
      <w:tr w:rsidR="00F0671A" w:rsidTr="007A4616">
        <w:tc>
          <w:tcPr>
            <w:tcW w:w="1536" w:type="dxa"/>
          </w:tcPr>
          <w:p w:rsidR="00F0671A" w:rsidRDefault="00F0671A" w:rsidP="00F0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896" w:type="dxa"/>
          </w:tcPr>
          <w:p w:rsidR="00F0671A" w:rsidRDefault="00F0671A" w:rsidP="00F0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656" w:type="dxa"/>
          </w:tcPr>
          <w:p w:rsidR="00F0671A" w:rsidRDefault="00F0671A" w:rsidP="00F0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656" w:type="dxa"/>
          </w:tcPr>
          <w:p w:rsidR="00F0671A" w:rsidRDefault="00F0671A" w:rsidP="00F0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510" w:type="dxa"/>
          </w:tcPr>
          <w:p w:rsidR="00F0671A" w:rsidRDefault="00F0671A" w:rsidP="00F0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İlgili Öğretim Elemanı</w:t>
            </w:r>
          </w:p>
        </w:tc>
        <w:tc>
          <w:tcPr>
            <w:tcW w:w="1511" w:type="dxa"/>
          </w:tcPr>
          <w:p w:rsidR="00F0671A" w:rsidRDefault="00F0671A" w:rsidP="00F0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1511" w:type="dxa"/>
          </w:tcPr>
          <w:p w:rsidR="00F0671A" w:rsidRDefault="00F0671A" w:rsidP="00F0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  <w:tc>
          <w:tcPr>
            <w:tcW w:w="1511" w:type="dxa"/>
          </w:tcPr>
          <w:p w:rsidR="00F0671A" w:rsidRDefault="00F0671A" w:rsidP="00F0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7A4616" w:rsidTr="007A4616">
        <w:tc>
          <w:tcPr>
            <w:tcW w:w="1536" w:type="dxa"/>
            <w:vMerge w:val="restart"/>
            <w:vAlign w:val="center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6">
              <w:rPr>
                <w:rFonts w:ascii="Times New Roman" w:hAnsi="Times New Roman" w:cs="Times New Roman"/>
                <w:sz w:val="24"/>
                <w:szCs w:val="24"/>
              </w:rPr>
              <w:t>B210603011</w:t>
            </w:r>
          </w:p>
        </w:tc>
        <w:tc>
          <w:tcPr>
            <w:tcW w:w="1896" w:type="dxa"/>
            <w:vMerge w:val="restart"/>
            <w:vAlign w:val="center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616">
              <w:rPr>
                <w:rFonts w:ascii="Times New Roman" w:hAnsi="Times New Roman" w:cs="Times New Roman"/>
                <w:sz w:val="24"/>
                <w:szCs w:val="24"/>
              </w:rPr>
              <w:t>Esmanur</w:t>
            </w:r>
            <w:proofErr w:type="spellEnd"/>
            <w:r w:rsidRPr="007A4616">
              <w:rPr>
                <w:rFonts w:ascii="Times New Roman" w:hAnsi="Times New Roman" w:cs="Times New Roman"/>
                <w:sz w:val="24"/>
                <w:szCs w:val="24"/>
              </w:rPr>
              <w:t xml:space="preserve"> KARAMAN</w:t>
            </w:r>
          </w:p>
        </w:tc>
        <w:tc>
          <w:tcPr>
            <w:tcW w:w="1656" w:type="dxa"/>
            <w:vMerge w:val="restart"/>
            <w:vAlign w:val="center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6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656" w:type="dxa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6">
              <w:rPr>
                <w:rFonts w:ascii="Times New Roman" w:hAnsi="Times New Roman" w:cs="Times New Roman"/>
                <w:sz w:val="24"/>
                <w:szCs w:val="24"/>
              </w:rPr>
              <w:t>Uygulamalı İngilizce</w:t>
            </w:r>
          </w:p>
        </w:tc>
        <w:tc>
          <w:tcPr>
            <w:tcW w:w="1510" w:type="dxa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Aylin Bilgin</w:t>
            </w:r>
          </w:p>
        </w:tc>
        <w:tc>
          <w:tcPr>
            <w:tcW w:w="1511" w:type="dxa"/>
          </w:tcPr>
          <w:p w:rsid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11" w:type="dxa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  <w:tc>
          <w:tcPr>
            <w:tcW w:w="1511" w:type="dxa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4616" w:rsidTr="007A4616">
        <w:tc>
          <w:tcPr>
            <w:tcW w:w="1536" w:type="dxa"/>
            <w:vMerge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6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</w:p>
        </w:tc>
        <w:tc>
          <w:tcPr>
            <w:tcW w:w="1510" w:type="dxa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Feride Taşkın Yılmaz</w:t>
            </w:r>
          </w:p>
        </w:tc>
        <w:tc>
          <w:tcPr>
            <w:tcW w:w="1511" w:type="dxa"/>
          </w:tcPr>
          <w:p w:rsid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11" w:type="dxa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  <w:tc>
          <w:tcPr>
            <w:tcW w:w="1511" w:type="dxa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16" w:rsidTr="007A4616">
        <w:tc>
          <w:tcPr>
            <w:tcW w:w="1536" w:type="dxa"/>
            <w:vMerge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6">
              <w:rPr>
                <w:rFonts w:ascii="Times New Roman" w:hAnsi="Times New Roman" w:cs="Times New Roman"/>
                <w:sz w:val="24"/>
                <w:szCs w:val="24"/>
              </w:rPr>
              <w:t>Cerrahi Hastalıkları Hemşireliği</w:t>
            </w:r>
          </w:p>
        </w:tc>
        <w:tc>
          <w:tcPr>
            <w:tcW w:w="1510" w:type="dxa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Fatma Tanrıkulu</w:t>
            </w:r>
          </w:p>
        </w:tc>
        <w:tc>
          <w:tcPr>
            <w:tcW w:w="1511" w:type="dxa"/>
          </w:tcPr>
          <w:p w:rsid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11" w:type="dxa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  <w:tc>
          <w:tcPr>
            <w:tcW w:w="1511" w:type="dxa"/>
          </w:tcPr>
          <w:p w:rsidR="007A4616" w:rsidRPr="007A4616" w:rsidRDefault="007A4616" w:rsidP="00F0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16" w:rsidTr="007A4616">
        <w:tc>
          <w:tcPr>
            <w:tcW w:w="1536" w:type="dxa"/>
            <w:vMerge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6">
              <w:rPr>
                <w:rFonts w:ascii="Times New Roman" w:hAnsi="Times New Roman" w:cs="Times New Roman"/>
                <w:sz w:val="24"/>
                <w:szCs w:val="24"/>
              </w:rPr>
              <w:t>Sağlık Hizmetlerinde Etik</w:t>
            </w:r>
          </w:p>
        </w:tc>
        <w:tc>
          <w:tcPr>
            <w:tcW w:w="1510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A46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A4616">
              <w:rPr>
                <w:rFonts w:ascii="Times New Roman" w:hAnsi="Times New Roman" w:cs="Times New Roman"/>
                <w:sz w:val="24"/>
                <w:szCs w:val="24"/>
              </w:rPr>
              <w:t xml:space="preserve">. Üyesi Canan </w:t>
            </w:r>
            <w:proofErr w:type="spellStart"/>
            <w:r w:rsidRPr="007A4616">
              <w:rPr>
                <w:rFonts w:ascii="Times New Roman" w:hAnsi="Times New Roman" w:cs="Times New Roman"/>
                <w:sz w:val="24"/>
                <w:szCs w:val="24"/>
              </w:rPr>
              <w:t>Birimoğlu</w:t>
            </w:r>
            <w:proofErr w:type="spellEnd"/>
            <w:r w:rsidRPr="007A4616">
              <w:rPr>
                <w:rFonts w:ascii="Times New Roman" w:hAnsi="Times New Roman" w:cs="Times New Roman"/>
                <w:sz w:val="24"/>
                <w:szCs w:val="24"/>
              </w:rPr>
              <w:t xml:space="preserve"> Okuyan</w:t>
            </w:r>
          </w:p>
        </w:tc>
        <w:tc>
          <w:tcPr>
            <w:tcW w:w="1511" w:type="dxa"/>
          </w:tcPr>
          <w:p w:rsid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11" w:type="dxa"/>
          </w:tcPr>
          <w:p w:rsidR="007A4616" w:rsidRDefault="007A4616" w:rsidP="007A4616">
            <w:pPr>
              <w:jc w:val="center"/>
            </w:pPr>
            <w:r w:rsidRPr="006356FD"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proofErr w:type="spellStart"/>
            <w:r w:rsidRPr="006356FD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6356FD"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  <w:tc>
          <w:tcPr>
            <w:tcW w:w="1511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16" w:rsidTr="007A4616">
        <w:tc>
          <w:tcPr>
            <w:tcW w:w="1536" w:type="dxa"/>
            <w:vMerge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6">
              <w:rPr>
                <w:rFonts w:ascii="Times New Roman" w:hAnsi="Times New Roman" w:cs="Times New Roman"/>
                <w:sz w:val="24"/>
                <w:szCs w:val="24"/>
              </w:rPr>
              <w:t>Diyabet Hemşireliği</w:t>
            </w:r>
          </w:p>
        </w:tc>
        <w:tc>
          <w:tcPr>
            <w:tcW w:w="1510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Feride Taşkın Yılmaz</w:t>
            </w:r>
          </w:p>
        </w:tc>
        <w:tc>
          <w:tcPr>
            <w:tcW w:w="1511" w:type="dxa"/>
          </w:tcPr>
          <w:p w:rsid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11" w:type="dxa"/>
          </w:tcPr>
          <w:p w:rsidR="007A4616" w:rsidRDefault="007A4616" w:rsidP="007A4616">
            <w:pPr>
              <w:jc w:val="center"/>
            </w:pPr>
            <w:r w:rsidRPr="006356FD"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proofErr w:type="spellStart"/>
            <w:r w:rsidRPr="006356FD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6356FD"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  <w:tc>
          <w:tcPr>
            <w:tcW w:w="1511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16" w:rsidTr="007A4616">
        <w:tc>
          <w:tcPr>
            <w:tcW w:w="1536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6">
              <w:rPr>
                <w:rFonts w:ascii="Times New Roman" w:hAnsi="Times New Roman" w:cs="Times New Roman"/>
                <w:sz w:val="24"/>
                <w:szCs w:val="24"/>
              </w:rPr>
              <w:t>22060303004</w:t>
            </w:r>
          </w:p>
        </w:tc>
        <w:tc>
          <w:tcPr>
            <w:tcW w:w="1896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16">
              <w:rPr>
                <w:rFonts w:ascii="Times New Roman" w:hAnsi="Times New Roman" w:cs="Times New Roman"/>
                <w:sz w:val="24"/>
                <w:szCs w:val="24"/>
              </w:rPr>
              <w:t>Hadis YAHYAZADEH</w:t>
            </w:r>
          </w:p>
        </w:tc>
        <w:tc>
          <w:tcPr>
            <w:tcW w:w="1656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1656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510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Aylin Bilgin</w:t>
            </w:r>
          </w:p>
        </w:tc>
        <w:tc>
          <w:tcPr>
            <w:tcW w:w="1511" w:type="dxa"/>
          </w:tcPr>
          <w:p w:rsid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11" w:type="dxa"/>
          </w:tcPr>
          <w:p w:rsidR="007A4616" w:rsidRDefault="007A4616" w:rsidP="007A4616">
            <w:pPr>
              <w:jc w:val="center"/>
            </w:pPr>
            <w:r w:rsidRPr="006356FD"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proofErr w:type="spellStart"/>
            <w:r w:rsidRPr="006356FD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6356FD"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  <w:tc>
          <w:tcPr>
            <w:tcW w:w="1511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16" w:rsidTr="007A4616">
        <w:tc>
          <w:tcPr>
            <w:tcW w:w="1536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210602059</w:t>
            </w:r>
          </w:p>
        </w:tc>
        <w:tc>
          <w:tcPr>
            <w:tcW w:w="1896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Şevval DERE</w:t>
            </w:r>
          </w:p>
        </w:tc>
        <w:tc>
          <w:tcPr>
            <w:tcW w:w="1656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  <w:tc>
          <w:tcPr>
            <w:tcW w:w="1656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Fizyoterapide Temel Ölçme Değerlendirme</w:t>
            </w:r>
          </w:p>
        </w:tc>
        <w:tc>
          <w:tcPr>
            <w:tcW w:w="1510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61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A4616">
              <w:rPr>
                <w:rFonts w:ascii="Times New Roman" w:hAnsi="Times New Roman" w:cs="Times New Roman"/>
                <w:sz w:val="24"/>
                <w:szCs w:val="24"/>
              </w:rPr>
              <w:t>. Gör. Damla Ünal</w:t>
            </w:r>
          </w:p>
        </w:tc>
        <w:tc>
          <w:tcPr>
            <w:tcW w:w="1511" w:type="dxa"/>
          </w:tcPr>
          <w:p w:rsid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11" w:type="dxa"/>
          </w:tcPr>
          <w:p w:rsidR="007A4616" w:rsidRDefault="007A4616" w:rsidP="007A4616">
            <w:pPr>
              <w:jc w:val="center"/>
            </w:pPr>
            <w:r w:rsidRPr="006356FD"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proofErr w:type="spellStart"/>
            <w:r w:rsidRPr="006356FD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6356FD"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  <w:tc>
          <w:tcPr>
            <w:tcW w:w="1511" w:type="dxa"/>
          </w:tcPr>
          <w:p w:rsidR="007A4616" w:rsidRPr="007A4616" w:rsidRDefault="007A4616" w:rsidP="007A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71A" w:rsidRPr="00F0671A" w:rsidRDefault="00F0671A" w:rsidP="00F06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671A" w:rsidRPr="00F0671A" w:rsidSect="00F0671A">
      <w:pgSz w:w="16838" w:h="11906" w:orient="landscape"/>
      <w:pgMar w:top="1701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1A"/>
    <w:rsid w:val="0002571F"/>
    <w:rsid w:val="007A4616"/>
    <w:rsid w:val="009F485B"/>
    <w:rsid w:val="00F0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C819"/>
  <w15:chartTrackingRefBased/>
  <w15:docId w15:val="{013C5A30-E191-44D8-A3D7-D072C5BC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FERİDE TAŞKIN YILMAZ</dc:creator>
  <cp:keywords/>
  <dc:description/>
  <cp:lastModifiedBy>FERİDE TAŞKIN YILMAZ</cp:lastModifiedBy>
  <cp:revision>1</cp:revision>
  <dcterms:created xsi:type="dcterms:W3CDTF">2022-12-08T08:06:00Z</dcterms:created>
  <dcterms:modified xsi:type="dcterms:W3CDTF">2022-12-08T08:31:00Z</dcterms:modified>
</cp:coreProperties>
</file>