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156BBD0C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SAKARYA UYGULAMALI BİLİMLER ÜNİVERSİTESİ SAĞLIK BİLİMLERİ FAKÜLTESİ </w:t>
      </w:r>
      <w:r w:rsidR="00A52203">
        <w:rPr>
          <w:rFonts w:ascii="Times New Roman" w:hAnsi="Times New Roman" w:cs="Times New Roman"/>
          <w:b/>
          <w:bCs/>
        </w:rPr>
        <w:t>SAĞLIK YÖNETİMİ</w:t>
      </w:r>
      <w:r w:rsidRPr="002A374A">
        <w:rPr>
          <w:rFonts w:ascii="Times New Roman" w:hAnsi="Times New Roman" w:cs="Times New Roman"/>
          <w:b/>
          <w:bCs/>
        </w:rPr>
        <w:t xml:space="preserve"> BÖLÜMÜ</w:t>
      </w:r>
    </w:p>
    <w:p w14:paraId="5ED679BE" w14:textId="3E5ED58A" w:rsid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2022-2023 EĞİTİM ÖĞRETİM YIL GÜZ DÖNEMİ </w:t>
      </w:r>
      <w:r w:rsidR="009D6A03">
        <w:rPr>
          <w:rFonts w:ascii="Times New Roman" w:hAnsi="Times New Roman" w:cs="Times New Roman"/>
          <w:b/>
          <w:bCs/>
        </w:rPr>
        <w:t>ARA SINAV</w:t>
      </w:r>
      <w:r w:rsidRPr="002A374A">
        <w:rPr>
          <w:rFonts w:ascii="Times New Roman" w:hAnsi="Times New Roman" w:cs="Times New Roman"/>
          <w:b/>
          <w:bCs/>
        </w:rPr>
        <w:t xml:space="preserve"> PROGRAMI</w:t>
      </w: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730"/>
        <w:gridCol w:w="3814"/>
        <w:gridCol w:w="993"/>
        <w:gridCol w:w="3969"/>
        <w:gridCol w:w="992"/>
        <w:gridCol w:w="4111"/>
        <w:gridCol w:w="992"/>
      </w:tblGrid>
      <w:tr w:rsidR="002A374A" w14:paraId="2919AC42" w14:textId="725C86EB" w:rsidTr="00DA655A">
        <w:tc>
          <w:tcPr>
            <w:tcW w:w="559" w:type="dxa"/>
          </w:tcPr>
          <w:p w14:paraId="15521F99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gridSpan w:val="2"/>
          </w:tcPr>
          <w:p w14:paraId="5AA4F201" w14:textId="6FEA93BD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4961" w:type="dxa"/>
            <w:gridSpan w:val="2"/>
          </w:tcPr>
          <w:p w14:paraId="6063773F" w14:textId="61D3F10B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5103" w:type="dxa"/>
            <w:gridSpan w:val="2"/>
          </w:tcPr>
          <w:p w14:paraId="62B0CFEB" w14:textId="7AC609CE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DE774F" w14:paraId="28DA4335" w14:textId="34254F9A" w:rsidTr="00DA655A">
        <w:trPr>
          <w:trHeight w:val="348"/>
        </w:trPr>
        <w:tc>
          <w:tcPr>
            <w:tcW w:w="559" w:type="dxa"/>
          </w:tcPr>
          <w:p w14:paraId="58F22F53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5E0E6AB4" w14:textId="527589A6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</w:tcPr>
          <w:p w14:paraId="6A205647" w14:textId="529544AD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</w:tcPr>
          <w:p w14:paraId="759AC84B" w14:textId="24BF0A8E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</w:tcPr>
          <w:p w14:paraId="4E02D1AB" w14:textId="7D90BFE9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</w:tcPr>
          <w:p w14:paraId="5D3260AA" w14:textId="26FD62C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</w:tcPr>
          <w:p w14:paraId="70B347E6" w14:textId="2E44FA12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</w:tcPr>
          <w:p w14:paraId="166B89A2" w14:textId="7BFD5AE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DA491C" w14:paraId="58518037" w14:textId="368BD8A7" w:rsidTr="00D14CB2">
        <w:trPr>
          <w:trHeight w:val="710"/>
        </w:trPr>
        <w:tc>
          <w:tcPr>
            <w:tcW w:w="559" w:type="dxa"/>
            <w:vMerge w:val="restart"/>
            <w:textDirection w:val="btLr"/>
          </w:tcPr>
          <w:p w14:paraId="58511D72" w14:textId="17E544A4" w:rsidR="00DA491C" w:rsidRDefault="00E877B4" w:rsidP="00DA491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PAZARTESİ</w:t>
            </w:r>
          </w:p>
        </w:tc>
        <w:tc>
          <w:tcPr>
            <w:tcW w:w="730" w:type="dxa"/>
          </w:tcPr>
          <w:p w14:paraId="3AE38C69" w14:textId="1F091EA3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BE92676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SAY109 Hukuka Giriş </w:t>
            </w:r>
          </w:p>
          <w:p w14:paraId="468E647F" w14:textId="7A754F23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Yeliz Karadeniz</w:t>
            </w:r>
          </w:p>
        </w:tc>
        <w:tc>
          <w:tcPr>
            <w:tcW w:w="993" w:type="dxa"/>
            <w:shd w:val="clear" w:color="auto" w:fill="FFFFFF" w:themeFill="background1"/>
          </w:tcPr>
          <w:p w14:paraId="3EBD67E6" w14:textId="77777777" w:rsidR="00DA491C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5FB2397F" w14:textId="423EF8E5" w:rsidR="00A06EEA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14:paraId="5354A36A" w14:textId="1C19A88B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10DF105" w14:textId="3FAE4855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3EE45303" w14:textId="781A6C81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E035F7A" w14:textId="61403ABE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0A261866" w14:textId="1742A900" w:rsidTr="00DA491C">
        <w:trPr>
          <w:trHeight w:val="566"/>
        </w:trPr>
        <w:tc>
          <w:tcPr>
            <w:tcW w:w="559" w:type="dxa"/>
            <w:vMerge/>
          </w:tcPr>
          <w:p w14:paraId="0F423DDB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B4BC69C" w14:textId="7D74194F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250F3686" w14:textId="5545BA30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3AB833A" w14:textId="5F8DA618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8BCB4A" w14:textId="791F18F1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SAY201 Sağlık İşletmeleri Yönetimi</w:t>
            </w:r>
          </w:p>
          <w:p w14:paraId="75D62C06" w14:textId="6802A29B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2" w:type="dxa"/>
            <w:shd w:val="clear" w:color="auto" w:fill="FFFFFF" w:themeFill="background1"/>
          </w:tcPr>
          <w:p w14:paraId="3463C7DC" w14:textId="12F55B4F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shd w:val="clear" w:color="auto" w:fill="FFFFFF" w:themeFill="background1"/>
          </w:tcPr>
          <w:p w14:paraId="72F70920" w14:textId="449A1AA9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5A1C25" w14:textId="14F98CC5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2E4AEE6E" w14:textId="0D7018BA" w:rsidTr="00DA491C">
        <w:trPr>
          <w:trHeight w:val="560"/>
        </w:trPr>
        <w:tc>
          <w:tcPr>
            <w:tcW w:w="559" w:type="dxa"/>
            <w:vMerge/>
          </w:tcPr>
          <w:p w14:paraId="0EC0DBD1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7BD9095" w14:textId="73F9F9E3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5E606BAF" w14:textId="2A78EC74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100452" w14:textId="1548F202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5678AAA" w14:textId="473D088D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SAY207 Sağlık Hukuku</w:t>
            </w:r>
          </w:p>
          <w:p w14:paraId="65829F45" w14:textId="3CAD717C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5B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Harun Kırılmaz</w:t>
            </w:r>
          </w:p>
        </w:tc>
        <w:tc>
          <w:tcPr>
            <w:tcW w:w="992" w:type="dxa"/>
            <w:shd w:val="clear" w:color="auto" w:fill="FFFFFF" w:themeFill="background1"/>
          </w:tcPr>
          <w:p w14:paraId="5F24FFF8" w14:textId="0C270DAB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shd w:val="clear" w:color="auto" w:fill="FFFFFF" w:themeFill="background1"/>
          </w:tcPr>
          <w:p w14:paraId="297CA822" w14:textId="51C6ED46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714069" w14:textId="2255D486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33DE0C71" w14:textId="6406C817" w:rsidTr="00D14CB2">
        <w:trPr>
          <w:trHeight w:val="591"/>
        </w:trPr>
        <w:tc>
          <w:tcPr>
            <w:tcW w:w="559" w:type="dxa"/>
            <w:vMerge w:val="restart"/>
            <w:textDirection w:val="btLr"/>
          </w:tcPr>
          <w:p w14:paraId="1372837E" w14:textId="4BEE9187" w:rsidR="00DA491C" w:rsidRDefault="00C43FE4" w:rsidP="00DA491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877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E877B4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877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="00E877B4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SALI</w:t>
            </w:r>
          </w:p>
        </w:tc>
        <w:tc>
          <w:tcPr>
            <w:tcW w:w="730" w:type="dxa"/>
          </w:tcPr>
          <w:p w14:paraId="2B2B256F" w14:textId="349A25AD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147D0B1" w14:textId="31581194" w:rsidR="00DA491C" w:rsidRPr="00CA3089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1DE713" w14:textId="00E6CD21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5369666" w14:textId="4281F402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34A05F" w14:textId="580492D6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8A42ABA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SAY305 Maliyet Muhasebesi</w:t>
            </w:r>
          </w:p>
          <w:p w14:paraId="1FF923C5" w14:textId="6D07E2FB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Reyhan Sarıçiçek</w:t>
            </w:r>
          </w:p>
        </w:tc>
        <w:tc>
          <w:tcPr>
            <w:tcW w:w="992" w:type="dxa"/>
            <w:shd w:val="clear" w:color="auto" w:fill="FFFFFF" w:themeFill="background1"/>
          </w:tcPr>
          <w:p w14:paraId="7336F491" w14:textId="68299238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DA491C" w14:paraId="0FB5C219" w14:textId="7BD85E06" w:rsidTr="00D14CB2">
        <w:trPr>
          <w:trHeight w:val="699"/>
        </w:trPr>
        <w:tc>
          <w:tcPr>
            <w:tcW w:w="559" w:type="dxa"/>
            <w:vMerge/>
          </w:tcPr>
          <w:p w14:paraId="34DF6CCA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A5D5081" w14:textId="07CAE74C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0356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68E65DDF" w14:textId="1B4E8B38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AC1B56" w14:textId="384DCA9D" w:rsidR="00DA491C" w:rsidRPr="008D6B10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7269D17" w14:textId="2FB53B72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SAY203 Örgütsel Davranış</w:t>
            </w:r>
          </w:p>
          <w:p w14:paraId="2DA19E97" w14:textId="3F653BB8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2" w:type="dxa"/>
            <w:shd w:val="clear" w:color="auto" w:fill="FFFFFF" w:themeFill="background1"/>
          </w:tcPr>
          <w:p w14:paraId="2C4DD35C" w14:textId="51440C72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shd w:val="clear" w:color="auto" w:fill="FFFFFF" w:themeFill="background1"/>
          </w:tcPr>
          <w:p w14:paraId="40B2355B" w14:textId="602AFCD1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9C1945" w14:textId="71262A20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677F5BF5" w14:textId="7CDD2F01" w:rsidTr="00DA491C">
        <w:trPr>
          <w:trHeight w:val="688"/>
        </w:trPr>
        <w:tc>
          <w:tcPr>
            <w:tcW w:w="559" w:type="dxa"/>
            <w:vMerge/>
          </w:tcPr>
          <w:p w14:paraId="41DCB257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4AB27FA8" w14:textId="32BB4EDB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CD837E2" w14:textId="7EF99597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DE4A980" w14:textId="0EDE3DE8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48F111A" w14:textId="3E48EDF9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SAY209 İnsan Kaynakları Yönetimi</w:t>
            </w:r>
          </w:p>
          <w:p w14:paraId="58476984" w14:textId="4F8FD954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Şimşir</w:t>
            </w:r>
          </w:p>
        </w:tc>
        <w:tc>
          <w:tcPr>
            <w:tcW w:w="992" w:type="dxa"/>
            <w:shd w:val="clear" w:color="auto" w:fill="FFFFFF" w:themeFill="background1"/>
          </w:tcPr>
          <w:p w14:paraId="7E789223" w14:textId="77777777" w:rsidR="00DA491C" w:rsidRDefault="005259E8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3A4D3C41" w14:textId="77777777" w:rsidR="005259E8" w:rsidRDefault="005259E8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  <w:p w14:paraId="46A7DADF" w14:textId="1DE29048" w:rsidR="005259E8" w:rsidRPr="00C44DF1" w:rsidRDefault="005259E8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111" w:type="dxa"/>
            <w:shd w:val="clear" w:color="auto" w:fill="FFFFFF" w:themeFill="background1"/>
          </w:tcPr>
          <w:p w14:paraId="308488C3" w14:textId="7714BD77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613B4A" w14:textId="52A09F86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4BBC02F2" w14:textId="492C5E86" w:rsidTr="00DA491C">
        <w:trPr>
          <w:trHeight w:val="712"/>
        </w:trPr>
        <w:tc>
          <w:tcPr>
            <w:tcW w:w="559" w:type="dxa"/>
            <w:vMerge/>
          </w:tcPr>
          <w:p w14:paraId="1BF7ABE9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78ABE53" w14:textId="22279FC1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0ABE6EB8" w14:textId="3AF876FE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SAY103 İletişim ve Halkla İlişkiler</w:t>
            </w:r>
          </w:p>
          <w:p w14:paraId="70B41DDD" w14:textId="46AA4550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3" w:type="dxa"/>
            <w:shd w:val="clear" w:color="auto" w:fill="FFFFFF" w:themeFill="background1"/>
          </w:tcPr>
          <w:p w14:paraId="67A1A41F" w14:textId="77777777" w:rsidR="00A06EEA" w:rsidRDefault="00A06EEA" w:rsidP="00A06E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48EA8B77" w14:textId="3F22271B" w:rsidR="00DA491C" w:rsidRPr="00C44DF1" w:rsidRDefault="00A06EEA" w:rsidP="00A06E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shd w:val="clear" w:color="auto" w:fill="FFFFFF" w:themeFill="background1"/>
          </w:tcPr>
          <w:p w14:paraId="68F52886" w14:textId="56CD05AB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2083C9" w14:textId="0D99DF4C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A6C671A" w14:textId="5C3E88CB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330FF3" w14:textId="71B58865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7A7EEBC5" w14:textId="68C686C9" w:rsidTr="00DA491C">
        <w:trPr>
          <w:trHeight w:val="639"/>
        </w:trPr>
        <w:tc>
          <w:tcPr>
            <w:tcW w:w="559" w:type="dxa"/>
            <w:vMerge w:val="restart"/>
            <w:textDirection w:val="btLr"/>
          </w:tcPr>
          <w:p w14:paraId="2141684A" w14:textId="1F19CDCC" w:rsidR="00DA491C" w:rsidRPr="008E2F15" w:rsidRDefault="00E877B4" w:rsidP="00DA491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ÇARŞAMBA</w:t>
            </w:r>
          </w:p>
        </w:tc>
        <w:tc>
          <w:tcPr>
            <w:tcW w:w="730" w:type="dxa"/>
          </w:tcPr>
          <w:p w14:paraId="654A9667" w14:textId="6FF5CB68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4389378A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SAY105 İşletme Matematiği</w:t>
            </w:r>
          </w:p>
          <w:p w14:paraId="7978DE1B" w14:textId="02247A6F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993" w:type="dxa"/>
            <w:shd w:val="clear" w:color="auto" w:fill="FFFFFF" w:themeFill="background1"/>
          </w:tcPr>
          <w:p w14:paraId="1C431B97" w14:textId="77777777" w:rsidR="00A06EEA" w:rsidRDefault="00A06EEA" w:rsidP="00A06E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2CEDB935" w14:textId="55862F18" w:rsidR="00DA491C" w:rsidRPr="00C44DF1" w:rsidRDefault="00A06EEA" w:rsidP="00A06E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shd w:val="clear" w:color="auto" w:fill="FFFFFF" w:themeFill="background1"/>
          </w:tcPr>
          <w:p w14:paraId="36E6E26C" w14:textId="2D8A7482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891D9A" w14:textId="19FA2C84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1418B03" w14:textId="79D26C29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2DC2CF" w14:textId="52CBA0AF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7B557A0C" w14:textId="37B07AC8" w:rsidTr="00E877B4">
        <w:trPr>
          <w:trHeight w:val="842"/>
        </w:trPr>
        <w:tc>
          <w:tcPr>
            <w:tcW w:w="559" w:type="dxa"/>
            <w:vMerge/>
          </w:tcPr>
          <w:p w14:paraId="75597B13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4D3826A" w14:textId="57657745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413ECF62" w14:textId="79FB93B1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1A6C941" w14:textId="3C19246A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83969C" w14:textId="5CB8624A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35A9E6" w14:textId="0661459E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EAE43F5" w14:textId="002FA3B1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SAY301 Sağlık Ekonomisi </w:t>
            </w:r>
          </w:p>
          <w:p w14:paraId="12C3C47C" w14:textId="4E71B591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992" w:type="dxa"/>
            <w:shd w:val="clear" w:color="auto" w:fill="FFFFFF" w:themeFill="background1"/>
          </w:tcPr>
          <w:p w14:paraId="08630D59" w14:textId="1DDB622F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DA491C" w14:paraId="70C97245" w14:textId="2F606E94" w:rsidTr="00DA491C">
        <w:trPr>
          <w:trHeight w:val="556"/>
        </w:trPr>
        <w:tc>
          <w:tcPr>
            <w:tcW w:w="559" w:type="dxa"/>
            <w:vMerge w:val="restart"/>
            <w:textDirection w:val="btLr"/>
          </w:tcPr>
          <w:p w14:paraId="64C0F8C6" w14:textId="089C2E0B" w:rsidR="00DA491C" w:rsidRDefault="00E877B4" w:rsidP="00DA491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2022 PERŞEMBE</w:t>
            </w:r>
          </w:p>
        </w:tc>
        <w:tc>
          <w:tcPr>
            <w:tcW w:w="730" w:type="dxa"/>
          </w:tcPr>
          <w:p w14:paraId="5A14A676" w14:textId="5D1CE46C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873DEDF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SAY101 Genel İşletme</w:t>
            </w:r>
          </w:p>
          <w:p w14:paraId="6542D13C" w14:textId="5039F078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Şimşir</w:t>
            </w:r>
          </w:p>
        </w:tc>
        <w:tc>
          <w:tcPr>
            <w:tcW w:w="993" w:type="dxa"/>
            <w:shd w:val="clear" w:color="auto" w:fill="FFFFFF" w:themeFill="background1"/>
          </w:tcPr>
          <w:p w14:paraId="17C99140" w14:textId="77777777" w:rsidR="00A06EEA" w:rsidRDefault="00A06EEA" w:rsidP="00A06E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4F61D8DE" w14:textId="2AD5FC73" w:rsidR="00DA491C" w:rsidRPr="00C44DF1" w:rsidRDefault="00A06EEA" w:rsidP="00A06E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shd w:val="clear" w:color="auto" w:fill="FFFFFF" w:themeFill="background1"/>
          </w:tcPr>
          <w:p w14:paraId="77C98FF7" w14:textId="3D65FB2E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A4F656" w14:textId="31BD11F0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58B019A" w14:textId="2ACC2E59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7F028D" w14:textId="345B39FB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91C" w14:paraId="3BAB0BA3" w14:textId="06E1D154" w:rsidTr="00DA491C">
        <w:trPr>
          <w:trHeight w:val="559"/>
        </w:trPr>
        <w:tc>
          <w:tcPr>
            <w:tcW w:w="559" w:type="dxa"/>
            <w:vMerge/>
          </w:tcPr>
          <w:p w14:paraId="777202AF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BDDF905" w14:textId="29F466A1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DA721FD" w14:textId="2011F034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CFB369" w14:textId="0BD7F1DF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E22AE70" w14:textId="3DA547B5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8B0316" w14:textId="62890582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652DE1F" w14:textId="26EC7CA9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SAY309 Sağlık Hizmetlerinde Sayısal Yöntemler </w:t>
            </w:r>
          </w:p>
          <w:p w14:paraId="47023B55" w14:textId="3420099A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992" w:type="dxa"/>
            <w:shd w:val="clear" w:color="auto" w:fill="FFFFFF" w:themeFill="background1"/>
          </w:tcPr>
          <w:p w14:paraId="20284694" w14:textId="045277E0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DA491C" w14:paraId="51F89DD5" w14:textId="0E682197" w:rsidTr="00DA491C">
        <w:trPr>
          <w:trHeight w:val="620"/>
        </w:trPr>
        <w:tc>
          <w:tcPr>
            <w:tcW w:w="559" w:type="dxa"/>
            <w:vMerge/>
          </w:tcPr>
          <w:p w14:paraId="5E357557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43E37707" w14:textId="12DA859C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085A1B04" w14:textId="760C3D59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CB2945" w14:textId="5E0161A7" w:rsidR="00DA491C" w:rsidRPr="00F360F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3FAF41D" w14:textId="3BFE83FD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73D147" w14:textId="6DDFC110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C5D3E0C" w14:textId="697F6622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SAY307 Mesleki İngilizce 1</w:t>
            </w:r>
          </w:p>
          <w:p w14:paraId="0F307B58" w14:textId="70221CC3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992" w:type="dxa"/>
            <w:shd w:val="clear" w:color="auto" w:fill="FFFFFF" w:themeFill="background1"/>
          </w:tcPr>
          <w:p w14:paraId="4BDD444B" w14:textId="6ACD74D6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DA491C" w14:paraId="4037BF1D" w14:textId="4BB1AB46" w:rsidTr="00DA491C">
        <w:trPr>
          <w:trHeight w:val="624"/>
        </w:trPr>
        <w:tc>
          <w:tcPr>
            <w:tcW w:w="559" w:type="dxa"/>
            <w:vMerge w:val="restart"/>
            <w:textDirection w:val="btLr"/>
          </w:tcPr>
          <w:p w14:paraId="3A042EF9" w14:textId="20071FA2" w:rsidR="00DA491C" w:rsidRDefault="00E877B4" w:rsidP="00DA491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2022 CUMA</w:t>
            </w:r>
          </w:p>
        </w:tc>
        <w:tc>
          <w:tcPr>
            <w:tcW w:w="730" w:type="dxa"/>
          </w:tcPr>
          <w:p w14:paraId="4D8AE7CA" w14:textId="1F72A26C" w:rsidR="00DA491C" w:rsidRDefault="005259E8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DA491C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64EB0859" w14:textId="22C169ED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AC219D" w14:textId="44FC6BD3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192515D" w14:textId="673D182B" w:rsidR="00DA491C" w:rsidRPr="00326007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4821A5" w14:textId="2CBF580F" w:rsidR="00DA491C" w:rsidRPr="00C44DF1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3F2F4E6" w14:textId="77777777" w:rsidR="00DA491C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SAY339 Uygulamalı İstatistik</w:t>
            </w:r>
          </w:p>
          <w:p w14:paraId="2B3F8E02" w14:textId="6AA9E2E2" w:rsidR="00DA491C" w:rsidRPr="00CE6783" w:rsidRDefault="00DA491C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992" w:type="dxa"/>
            <w:shd w:val="clear" w:color="auto" w:fill="FFFFFF" w:themeFill="background1"/>
          </w:tcPr>
          <w:p w14:paraId="7A04797D" w14:textId="0F493566" w:rsidR="00DA491C" w:rsidRPr="00C44DF1" w:rsidRDefault="00A06EEA" w:rsidP="00DA49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553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</w:tr>
      <w:tr w:rsidR="005259E8" w14:paraId="3727E6D3" w14:textId="795CCB89" w:rsidTr="00DA491C">
        <w:trPr>
          <w:trHeight w:val="569"/>
        </w:trPr>
        <w:tc>
          <w:tcPr>
            <w:tcW w:w="559" w:type="dxa"/>
            <w:vMerge/>
          </w:tcPr>
          <w:p w14:paraId="3477A7A4" w14:textId="77777777" w:rsidR="005259E8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D671784" w14:textId="524277A5" w:rsidR="005259E8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C072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552ECAA9" w14:textId="77777777" w:rsidR="005259E8" w:rsidRPr="00501762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17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SAY107 İktisada Giriş</w:t>
            </w:r>
          </w:p>
          <w:p w14:paraId="26FE1419" w14:textId="7F21A329" w:rsidR="005259E8" w:rsidRPr="00326007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17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Ahmet Kamacı</w:t>
            </w:r>
          </w:p>
        </w:tc>
        <w:tc>
          <w:tcPr>
            <w:tcW w:w="993" w:type="dxa"/>
            <w:shd w:val="clear" w:color="auto" w:fill="FFFFFF" w:themeFill="background1"/>
          </w:tcPr>
          <w:p w14:paraId="2E476045" w14:textId="77777777" w:rsidR="005259E8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7C55C158" w14:textId="3CE7F94C" w:rsidR="005259E8" w:rsidRPr="00C44DF1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969" w:type="dxa"/>
            <w:shd w:val="clear" w:color="auto" w:fill="FFFFFF" w:themeFill="background1"/>
          </w:tcPr>
          <w:p w14:paraId="00E74B01" w14:textId="369C8375" w:rsidR="005259E8" w:rsidRPr="00326007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35068E" w14:textId="5F89700D" w:rsidR="005259E8" w:rsidRPr="00C44DF1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1496156" w14:textId="5FB45BA1" w:rsidR="005259E8" w:rsidRPr="00CE6783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F936C9" w14:textId="1F6B2E66" w:rsidR="005259E8" w:rsidRPr="00C44DF1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59E8" w14:paraId="3A3FC297" w14:textId="77777777" w:rsidTr="00DA491C">
        <w:trPr>
          <w:trHeight w:val="667"/>
        </w:trPr>
        <w:tc>
          <w:tcPr>
            <w:tcW w:w="559" w:type="dxa"/>
            <w:vMerge/>
          </w:tcPr>
          <w:p w14:paraId="0E8EBA51" w14:textId="77777777" w:rsidR="005259E8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48E774A" w14:textId="7BAA22CC" w:rsidR="005259E8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8831EC3" w14:textId="3D35AD95" w:rsidR="005259E8" w:rsidRPr="00326007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3FE041" w14:textId="31852051" w:rsidR="005259E8" w:rsidRPr="00C44DF1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5511B6" w14:textId="77777777" w:rsidR="005259E8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SAY205 Sağlık Yönetiminde İstatistik</w:t>
            </w:r>
          </w:p>
          <w:p w14:paraId="428AE70B" w14:textId="58954084" w:rsidR="005259E8" w:rsidRPr="00326007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992" w:type="dxa"/>
            <w:shd w:val="clear" w:color="auto" w:fill="FFFFFF" w:themeFill="background1"/>
          </w:tcPr>
          <w:p w14:paraId="65CE6B22" w14:textId="70D8FA24" w:rsidR="005259E8" w:rsidRPr="00C44DF1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shd w:val="clear" w:color="auto" w:fill="FFFFFF" w:themeFill="background1"/>
          </w:tcPr>
          <w:p w14:paraId="3AF0E4E6" w14:textId="792B27F0" w:rsidR="005259E8" w:rsidRPr="00CE6783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8A1476" w14:textId="04E25031" w:rsidR="005259E8" w:rsidRPr="00C44DF1" w:rsidRDefault="005259E8" w:rsidP="005259E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F204EFE" w14:textId="77777777" w:rsidR="002A374A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2A374A" w:rsidRPr="002A374A" w:rsidSect="00777C4F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1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4A"/>
    <w:rsid w:val="00030155"/>
    <w:rsid w:val="0013736A"/>
    <w:rsid w:val="002012B1"/>
    <w:rsid w:val="002A374A"/>
    <w:rsid w:val="002F16A7"/>
    <w:rsid w:val="00326007"/>
    <w:rsid w:val="00350B81"/>
    <w:rsid w:val="00450D1D"/>
    <w:rsid w:val="00454C4C"/>
    <w:rsid w:val="004A576C"/>
    <w:rsid w:val="004D0269"/>
    <w:rsid w:val="00501762"/>
    <w:rsid w:val="005259E8"/>
    <w:rsid w:val="006623F6"/>
    <w:rsid w:val="00777C4F"/>
    <w:rsid w:val="00795B95"/>
    <w:rsid w:val="00823F09"/>
    <w:rsid w:val="0084364C"/>
    <w:rsid w:val="008D6B10"/>
    <w:rsid w:val="008E2F15"/>
    <w:rsid w:val="008F6FE5"/>
    <w:rsid w:val="009C2EE5"/>
    <w:rsid w:val="009D6A03"/>
    <w:rsid w:val="00A06EEA"/>
    <w:rsid w:val="00A52203"/>
    <w:rsid w:val="00A553AE"/>
    <w:rsid w:val="00B33D25"/>
    <w:rsid w:val="00B45055"/>
    <w:rsid w:val="00C205F5"/>
    <w:rsid w:val="00C23906"/>
    <w:rsid w:val="00C43FE4"/>
    <w:rsid w:val="00C44DF1"/>
    <w:rsid w:val="00C531FC"/>
    <w:rsid w:val="00C9040A"/>
    <w:rsid w:val="00CA3089"/>
    <w:rsid w:val="00CE6783"/>
    <w:rsid w:val="00D01445"/>
    <w:rsid w:val="00D03566"/>
    <w:rsid w:val="00D07B9E"/>
    <w:rsid w:val="00D14CB2"/>
    <w:rsid w:val="00DA491C"/>
    <w:rsid w:val="00DA655A"/>
    <w:rsid w:val="00DC0720"/>
    <w:rsid w:val="00DE774F"/>
    <w:rsid w:val="00DF208D"/>
    <w:rsid w:val="00E14550"/>
    <w:rsid w:val="00E64EBD"/>
    <w:rsid w:val="00E877B4"/>
    <w:rsid w:val="00E93EDE"/>
    <w:rsid w:val="00F21E2F"/>
    <w:rsid w:val="00F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7EA9-472A-4A0F-B5B5-C1DC5E6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10</cp:revision>
  <cp:lastPrinted>2022-11-11T10:31:00Z</cp:lastPrinted>
  <dcterms:created xsi:type="dcterms:W3CDTF">2022-11-11T08:02:00Z</dcterms:created>
  <dcterms:modified xsi:type="dcterms:W3CDTF">2022-11-23T12:06:00Z</dcterms:modified>
</cp:coreProperties>
</file>